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2E7A3" w14:textId="77777777" w:rsidR="004F2E4A" w:rsidRPr="004F2E4A" w:rsidRDefault="004F2E4A" w:rsidP="000828C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  <w:lang w:val="en-US" w:eastAsia="bg-BG"/>
        </w:rPr>
      </w:pPr>
      <w:r w:rsidRPr="004F2E4A">
        <w:rPr>
          <w:rFonts w:ascii="Calibri" w:eastAsia="Calibri" w:hAnsi="Calibri" w:cs="Times New Roman"/>
          <w:sz w:val="20"/>
          <w:szCs w:val="20"/>
          <w:lang w:val="en-US" w:eastAsia="bg-BG"/>
        </w:rPr>
        <w:t>класификация на информацията:</w:t>
      </w:r>
    </w:p>
    <w:p w14:paraId="567D349A" w14:textId="77777777" w:rsidR="004F2E4A" w:rsidRDefault="004F2E4A" w:rsidP="000828CA">
      <w:pPr>
        <w:keepNext/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/>
        </w:rPr>
      </w:pPr>
      <w:r w:rsidRPr="004F2E4A">
        <w:rPr>
          <w:rFonts w:ascii="Calibri" w:eastAsia="Calibri" w:hAnsi="Calibri" w:cs="Times New Roman"/>
          <w:lang w:eastAsia="bg-BG"/>
        </w:rPr>
        <w:tab/>
      </w:r>
      <w:r w:rsidRPr="004F2E4A">
        <w:rPr>
          <w:rFonts w:ascii="Calibri" w:eastAsia="Calibri" w:hAnsi="Calibri" w:cs="Times New Roman"/>
          <w:lang w:eastAsia="bg-BG"/>
        </w:rPr>
        <w:tab/>
      </w:r>
      <w:r>
        <w:rPr>
          <w:rFonts w:ascii="Calibri" w:eastAsia="Calibri" w:hAnsi="Calibri" w:cs="Times New Roman"/>
          <w:lang w:eastAsia="bg-BG"/>
        </w:rPr>
        <w:tab/>
      </w:r>
      <w:r>
        <w:rPr>
          <w:rFonts w:ascii="Calibri" w:eastAsia="Calibri" w:hAnsi="Calibri" w:cs="Times New Roman"/>
          <w:lang w:eastAsia="bg-BG"/>
        </w:rPr>
        <w:tab/>
      </w:r>
      <w:r>
        <w:rPr>
          <w:rFonts w:ascii="Calibri" w:eastAsia="Calibri" w:hAnsi="Calibri" w:cs="Times New Roman"/>
          <w:lang w:eastAsia="bg-BG"/>
        </w:rPr>
        <w:tab/>
      </w:r>
      <w:r>
        <w:rPr>
          <w:rFonts w:ascii="Calibri" w:eastAsia="Calibri" w:hAnsi="Calibri" w:cs="Times New Roman"/>
          <w:lang w:eastAsia="bg-BG"/>
        </w:rPr>
        <w:tab/>
      </w:r>
      <w:r>
        <w:rPr>
          <w:rFonts w:ascii="Calibri" w:eastAsia="Calibri" w:hAnsi="Calibri" w:cs="Times New Roman"/>
          <w:lang w:eastAsia="bg-BG"/>
        </w:rPr>
        <w:tab/>
      </w:r>
      <w:r>
        <w:rPr>
          <w:rFonts w:ascii="Calibri" w:eastAsia="Calibri" w:hAnsi="Calibri" w:cs="Times New Roman"/>
          <w:lang w:eastAsia="bg-BG"/>
        </w:rPr>
        <w:tab/>
      </w:r>
      <w:r>
        <w:rPr>
          <w:rFonts w:ascii="Calibri" w:eastAsia="Calibri" w:hAnsi="Calibri" w:cs="Times New Roman"/>
          <w:lang w:eastAsia="bg-BG"/>
        </w:rPr>
        <w:tab/>
      </w:r>
      <w:r>
        <w:rPr>
          <w:rFonts w:ascii="Calibri" w:eastAsia="Calibri" w:hAnsi="Calibri" w:cs="Times New Roman"/>
          <w:lang w:eastAsia="bg-BG"/>
        </w:rPr>
        <w:tab/>
      </w:r>
      <w:r w:rsidRPr="004F2E4A">
        <w:rPr>
          <w:rFonts w:ascii="Calibri" w:eastAsia="Calibri" w:hAnsi="Calibri" w:cs="Times New Roman"/>
          <w:lang w:eastAsia="bg-BG"/>
        </w:rPr>
        <w:t>Ниво 0, [TLP-WHITE]</w:t>
      </w:r>
    </w:p>
    <w:p w14:paraId="1C57D05D" w14:textId="77777777" w:rsidR="007A339D" w:rsidRPr="00D75466" w:rsidRDefault="007A339D" w:rsidP="007A339D">
      <w:pPr>
        <w:keepNext/>
        <w:widowControl w:val="0"/>
        <w:pBdr>
          <w:bottom w:val="single" w:sz="6" w:space="1" w:color="auto"/>
        </w:pBdr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/>
        </w:rPr>
      </w:pPr>
      <w:r w:rsidRPr="00D7546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/>
        </w:rPr>
        <w:t>МИНИСТЕРСТВО НА ОБРАЗОВАНИЕТО И НАУКАТА</w:t>
      </w:r>
    </w:p>
    <w:p w14:paraId="6FE14025" w14:textId="77777777" w:rsidR="00C81BF8" w:rsidRDefault="00C81BF8"/>
    <w:p w14:paraId="2F66CCC5" w14:textId="3143E528" w:rsidR="00CF242A" w:rsidRPr="00CF242A" w:rsidRDefault="00CF242A" w:rsidP="00CF2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42A">
        <w:rPr>
          <w:rFonts w:ascii="Times New Roman" w:hAnsi="Times New Roman" w:cs="Times New Roman"/>
          <w:b/>
          <w:sz w:val="28"/>
          <w:szCs w:val="28"/>
        </w:rPr>
        <w:t xml:space="preserve">Списък за допуснатите кандидати </w:t>
      </w:r>
      <w:bookmarkStart w:id="0" w:name="_Hlk127272481"/>
      <w:r w:rsidRPr="00CF242A">
        <w:rPr>
          <w:rFonts w:ascii="Times New Roman" w:hAnsi="Times New Roman" w:cs="Times New Roman"/>
          <w:b/>
          <w:sz w:val="28"/>
          <w:szCs w:val="28"/>
        </w:rPr>
        <w:t xml:space="preserve">за длъжността </w:t>
      </w:r>
      <w:r w:rsidR="00AE049A" w:rsidRPr="00AE049A">
        <w:rPr>
          <w:rFonts w:ascii="Times New Roman" w:hAnsi="Times New Roman" w:cs="Times New Roman"/>
          <w:b/>
          <w:sz w:val="28"/>
          <w:szCs w:val="28"/>
        </w:rPr>
        <w:t>„</w:t>
      </w:r>
      <w:r w:rsidR="00684B5A">
        <w:rPr>
          <w:rFonts w:ascii="Times New Roman" w:hAnsi="Times New Roman" w:cs="Times New Roman"/>
          <w:b/>
          <w:sz w:val="28"/>
          <w:szCs w:val="28"/>
        </w:rPr>
        <w:t>старши експерт по природни науки и екология</w:t>
      </w:r>
      <w:r w:rsidR="00AE049A" w:rsidRPr="00AE049A">
        <w:rPr>
          <w:rFonts w:ascii="Times New Roman" w:hAnsi="Times New Roman" w:cs="Times New Roman"/>
          <w:b/>
          <w:sz w:val="28"/>
          <w:szCs w:val="28"/>
        </w:rPr>
        <w:t xml:space="preserve">”, отдел „Организационно-методическа дейност и контрол” (ОМДК), Регионално управление на образованието (РУО) – </w:t>
      </w:r>
      <w:bookmarkEnd w:id="0"/>
      <w:r w:rsidR="00684B5A">
        <w:rPr>
          <w:rFonts w:ascii="Times New Roman" w:hAnsi="Times New Roman" w:cs="Times New Roman"/>
          <w:b/>
          <w:sz w:val="28"/>
          <w:szCs w:val="28"/>
        </w:rPr>
        <w:t>Ловеч</w:t>
      </w:r>
      <w:r w:rsidR="00DF1CA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14:paraId="15CA68D3" w14:textId="77777777" w:rsidR="00CF242A" w:rsidRPr="00E23625" w:rsidRDefault="00CF242A" w:rsidP="00CF242A">
      <w:pPr>
        <w:rPr>
          <w:rFonts w:ascii="Times New Roman" w:hAnsi="Times New Roman" w:cs="Times New Roman"/>
          <w:sz w:val="16"/>
          <w:szCs w:val="16"/>
        </w:rPr>
      </w:pPr>
    </w:p>
    <w:p w14:paraId="11243687" w14:textId="7D9D5724" w:rsidR="00CF242A" w:rsidRPr="00E23625" w:rsidRDefault="00CF242A" w:rsidP="00955E1D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CF242A">
        <w:rPr>
          <w:rFonts w:ascii="Times New Roman" w:hAnsi="Times New Roman" w:cs="Times New Roman"/>
          <w:sz w:val="24"/>
          <w:szCs w:val="24"/>
        </w:rPr>
        <w:t xml:space="preserve">Конкурсната комисия, определена със </w:t>
      </w:r>
      <w:bookmarkStart w:id="1" w:name="_Hlk127272510"/>
      <w:r w:rsidRPr="00CF242A">
        <w:rPr>
          <w:rFonts w:ascii="Times New Roman" w:hAnsi="Times New Roman" w:cs="Times New Roman"/>
          <w:sz w:val="24"/>
          <w:szCs w:val="24"/>
        </w:rPr>
        <w:t xml:space="preserve">Заповед </w:t>
      </w:r>
      <w:r w:rsidR="00AE049A" w:rsidRPr="00AE049A">
        <w:rPr>
          <w:rFonts w:ascii="Times New Roman" w:hAnsi="Times New Roman" w:cs="Times New Roman"/>
          <w:sz w:val="24"/>
          <w:szCs w:val="24"/>
        </w:rPr>
        <w:t>№ РД 09-</w:t>
      </w:r>
      <w:r w:rsidR="00182D94">
        <w:rPr>
          <w:rFonts w:ascii="Times New Roman" w:hAnsi="Times New Roman" w:cs="Times New Roman"/>
          <w:sz w:val="24"/>
          <w:szCs w:val="24"/>
        </w:rPr>
        <w:t>2272</w:t>
      </w:r>
      <w:r w:rsidR="00AE049A" w:rsidRPr="00AE049A">
        <w:rPr>
          <w:rFonts w:ascii="Times New Roman" w:hAnsi="Times New Roman" w:cs="Times New Roman"/>
          <w:sz w:val="24"/>
          <w:szCs w:val="24"/>
        </w:rPr>
        <w:t>/</w:t>
      </w:r>
      <w:r w:rsidR="00182D94">
        <w:rPr>
          <w:rFonts w:ascii="Times New Roman" w:hAnsi="Times New Roman" w:cs="Times New Roman"/>
          <w:sz w:val="24"/>
          <w:szCs w:val="24"/>
        </w:rPr>
        <w:t>07</w:t>
      </w:r>
      <w:r w:rsidR="00684B5A">
        <w:rPr>
          <w:rFonts w:ascii="Times New Roman" w:hAnsi="Times New Roman" w:cs="Times New Roman"/>
          <w:sz w:val="24"/>
          <w:szCs w:val="24"/>
        </w:rPr>
        <w:t>.0</w:t>
      </w:r>
      <w:r w:rsidR="00182D94">
        <w:rPr>
          <w:rFonts w:ascii="Times New Roman" w:hAnsi="Times New Roman" w:cs="Times New Roman"/>
          <w:sz w:val="24"/>
          <w:szCs w:val="24"/>
        </w:rPr>
        <w:t>9</w:t>
      </w:r>
      <w:r w:rsidR="00684B5A">
        <w:rPr>
          <w:rFonts w:ascii="Times New Roman" w:hAnsi="Times New Roman" w:cs="Times New Roman"/>
          <w:sz w:val="24"/>
          <w:szCs w:val="24"/>
        </w:rPr>
        <w:t>.</w:t>
      </w:r>
      <w:r w:rsidR="00AE049A" w:rsidRPr="00AE049A">
        <w:rPr>
          <w:rFonts w:ascii="Times New Roman" w:hAnsi="Times New Roman" w:cs="Times New Roman"/>
          <w:sz w:val="24"/>
          <w:szCs w:val="24"/>
        </w:rPr>
        <w:t>2023 г. на министъра на образованието и науката за провеждане на конкурс за длъжността „</w:t>
      </w:r>
      <w:r w:rsidR="00684B5A">
        <w:rPr>
          <w:rFonts w:ascii="Times New Roman" w:hAnsi="Times New Roman" w:cs="Times New Roman"/>
          <w:sz w:val="24"/>
          <w:szCs w:val="24"/>
        </w:rPr>
        <w:t>старши експерт по природни науки и екология</w:t>
      </w:r>
      <w:r w:rsidR="00AE049A" w:rsidRPr="00AE049A">
        <w:rPr>
          <w:rFonts w:ascii="Times New Roman" w:hAnsi="Times New Roman" w:cs="Times New Roman"/>
          <w:sz w:val="24"/>
          <w:szCs w:val="24"/>
        </w:rPr>
        <w:t>”, отдел „Организационно-методическа дейност и контрол” (ОМДК), Регионално управление на образованието (РУО) –</w:t>
      </w:r>
      <w:r w:rsidR="00684B5A">
        <w:rPr>
          <w:rFonts w:ascii="Times New Roman" w:hAnsi="Times New Roman" w:cs="Times New Roman"/>
          <w:sz w:val="24"/>
          <w:szCs w:val="24"/>
        </w:rPr>
        <w:t xml:space="preserve"> Ловеч</w:t>
      </w:r>
      <w:bookmarkEnd w:id="1"/>
      <w:r w:rsidRPr="00E23625">
        <w:rPr>
          <w:rFonts w:ascii="Times New Roman" w:hAnsi="Times New Roman" w:cs="Times New Roman"/>
          <w:sz w:val="24"/>
          <w:szCs w:val="24"/>
        </w:rPr>
        <w:t>, реши:</w:t>
      </w:r>
    </w:p>
    <w:p w14:paraId="354CA4A6" w14:textId="7A158D30" w:rsidR="00CF242A" w:rsidRDefault="007F2EF6" w:rsidP="00282ED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70D5">
        <w:rPr>
          <w:rFonts w:ascii="Times New Roman" w:eastAsia="Calibri" w:hAnsi="Times New Roman" w:cs="Times New Roman"/>
          <w:b/>
          <w:sz w:val="24"/>
          <w:szCs w:val="24"/>
        </w:rPr>
        <w:t>Допуска до конкурс канди</w:t>
      </w:r>
      <w:r w:rsidR="00606F10" w:rsidRPr="00B970D5">
        <w:rPr>
          <w:rFonts w:ascii="Times New Roman" w:eastAsia="Calibri" w:hAnsi="Times New Roman" w:cs="Times New Roman"/>
          <w:b/>
          <w:sz w:val="24"/>
          <w:szCs w:val="24"/>
        </w:rPr>
        <w:t>да</w:t>
      </w:r>
      <w:r w:rsidR="00AE049A" w:rsidRPr="00B970D5">
        <w:rPr>
          <w:rFonts w:ascii="Times New Roman" w:eastAsia="Calibri" w:hAnsi="Times New Roman" w:cs="Times New Roman"/>
          <w:b/>
          <w:sz w:val="24"/>
          <w:szCs w:val="24"/>
        </w:rPr>
        <w:t>тите:</w:t>
      </w:r>
    </w:p>
    <w:p w14:paraId="7EB41FC6" w14:textId="1535F73F" w:rsidR="00B970D5" w:rsidRPr="00641443" w:rsidRDefault="00684B5A" w:rsidP="0064144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443">
        <w:rPr>
          <w:rFonts w:ascii="Times New Roman" w:eastAsia="Calibri" w:hAnsi="Times New Roman" w:cs="Times New Roman"/>
          <w:sz w:val="24"/>
          <w:szCs w:val="24"/>
        </w:rPr>
        <w:t>Антоанета Антонова</w:t>
      </w:r>
    </w:p>
    <w:p w14:paraId="1ED66F41" w14:textId="30DBC1A8" w:rsidR="00641443" w:rsidRPr="00641443" w:rsidRDefault="00641443" w:rsidP="0064144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Младен Додев</w:t>
      </w:r>
    </w:p>
    <w:p w14:paraId="2F0215A5" w14:textId="7E053740" w:rsidR="00AE049A" w:rsidRDefault="00AE049A" w:rsidP="00282ED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D566F9" w14:textId="14DA6170" w:rsidR="008D7CBA" w:rsidRDefault="00AE049A" w:rsidP="00AE049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82F">
        <w:rPr>
          <w:rFonts w:ascii="Times New Roman" w:eastAsia="Calibri" w:hAnsi="Times New Roman" w:cs="Times New Roman"/>
          <w:sz w:val="24"/>
          <w:szCs w:val="24"/>
        </w:rPr>
        <w:t>Допуснатите кандидати трябва да се яв</w:t>
      </w:r>
      <w:r w:rsidR="00DA3A19" w:rsidRPr="0045082F">
        <w:rPr>
          <w:rFonts w:ascii="Times New Roman" w:eastAsia="Calibri" w:hAnsi="Times New Roman" w:cs="Times New Roman"/>
          <w:sz w:val="24"/>
          <w:szCs w:val="24"/>
        </w:rPr>
        <w:t>ят</w:t>
      </w:r>
      <w:r w:rsidRPr="0045082F">
        <w:rPr>
          <w:rFonts w:ascii="Times New Roman" w:eastAsia="Calibri" w:hAnsi="Times New Roman" w:cs="Times New Roman"/>
          <w:sz w:val="24"/>
          <w:szCs w:val="24"/>
        </w:rPr>
        <w:t xml:space="preserve"> на тест на </w:t>
      </w:r>
      <w:r w:rsidR="0045082F" w:rsidRPr="0045082F">
        <w:rPr>
          <w:rFonts w:ascii="Times New Roman" w:eastAsia="Calibri" w:hAnsi="Times New Roman" w:cs="Times New Roman"/>
          <w:sz w:val="24"/>
          <w:szCs w:val="24"/>
        </w:rPr>
        <w:t>17</w:t>
      </w:r>
      <w:r w:rsidR="007239FE" w:rsidRPr="0045082F">
        <w:rPr>
          <w:rFonts w:ascii="Times New Roman" w:eastAsia="Calibri" w:hAnsi="Times New Roman" w:cs="Times New Roman"/>
          <w:sz w:val="24"/>
          <w:szCs w:val="24"/>
        </w:rPr>
        <w:t>.</w:t>
      </w:r>
      <w:r w:rsidR="0045082F" w:rsidRPr="0045082F">
        <w:rPr>
          <w:rFonts w:ascii="Times New Roman" w:eastAsia="Calibri" w:hAnsi="Times New Roman" w:cs="Times New Roman"/>
          <w:sz w:val="24"/>
          <w:szCs w:val="24"/>
        </w:rPr>
        <w:t>10</w:t>
      </w:r>
      <w:r w:rsidR="007239FE" w:rsidRPr="0045082F">
        <w:rPr>
          <w:rFonts w:ascii="Times New Roman" w:eastAsia="Calibri" w:hAnsi="Times New Roman" w:cs="Times New Roman"/>
          <w:sz w:val="24"/>
          <w:szCs w:val="24"/>
        </w:rPr>
        <w:t>.</w:t>
      </w:r>
      <w:r w:rsidRPr="0045082F">
        <w:rPr>
          <w:rFonts w:ascii="Times New Roman" w:eastAsia="Calibri" w:hAnsi="Times New Roman" w:cs="Times New Roman"/>
          <w:sz w:val="24"/>
          <w:szCs w:val="24"/>
        </w:rPr>
        <w:t xml:space="preserve">2023 г. от 10:00 ч. в зала </w:t>
      </w:r>
      <w:r w:rsidRPr="007239FE">
        <w:rPr>
          <w:rFonts w:ascii="Times New Roman" w:eastAsia="Calibri" w:hAnsi="Times New Roman" w:cs="Times New Roman"/>
          <w:sz w:val="24"/>
          <w:szCs w:val="24"/>
        </w:rPr>
        <w:t>2, етаж 7 в сградата на Министерството на образованието и науката, гр. София, б</w:t>
      </w:r>
      <w:r w:rsidRPr="00AE049A">
        <w:rPr>
          <w:rFonts w:ascii="Times New Roman" w:eastAsia="Calibri" w:hAnsi="Times New Roman" w:cs="Times New Roman"/>
          <w:sz w:val="24"/>
          <w:szCs w:val="24"/>
        </w:rPr>
        <w:t>ул. „Княз Дондуков“ 2А. Интервюто с допуснатите след теста кандидати ще се проведе в същия ден.</w:t>
      </w:r>
    </w:p>
    <w:p w14:paraId="04E15C2C" w14:textId="77777777" w:rsidR="00684B5A" w:rsidRDefault="00684B5A" w:rsidP="00684B5A">
      <w:pPr>
        <w:widowControl w:val="0"/>
        <w:tabs>
          <w:tab w:val="left" w:pos="0"/>
          <w:tab w:val="left" w:pos="426"/>
        </w:tabs>
        <w:ind w:left="60" w:right="180"/>
        <w:jc w:val="both"/>
      </w:pPr>
    </w:p>
    <w:p w14:paraId="006E5F8C" w14:textId="77777777" w:rsidR="004C1F68" w:rsidRDefault="004C1F68" w:rsidP="00684B5A">
      <w:pPr>
        <w:widowControl w:val="0"/>
        <w:tabs>
          <w:tab w:val="left" w:pos="0"/>
          <w:tab w:val="left" w:pos="426"/>
        </w:tabs>
        <w:ind w:left="60" w:right="180"/>
        <w:jc w:val="both"/>
      </w:pPr>
      <w:bookmarkStart w:id="2" w:name="_GoBack"/>
      <w:bookmarkEnd w:id="2"/>
    </w:p>
    <w:p w14:paraId="38BFA19E" w14:textId="77777777" w:rsidR="005A2A18" w:rsidRDefault="005A2A18" w:rsidP="005A2A1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Списък на нормативните актове,  които кандидатите трябва да познават и използват:</w:t>
      </w:r>
    </w:p>
    <w:p w14:paraId="2AA7F2B5" w14:textId="77777777" w:rsidR="005A2A18" w:rsidRDefault="005A2A18" w:rsidP="005A2A1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 за държавния служител;</w:t>
      </w:r>
    </w:p>
    <w:p w14:paraId="0816C819" w14:textId="77777777" w:rsidR="005A2A18" w:rsidRDefault="005A2A18" w:rsidP="005A2A1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 за администрацията;</w:t>
      </w:r>
    </w:p>
    <w:p w14:paraId="6D071F5A" w14:textId="77777777" w:rsidR="005A2A18" w:rsidRDefault="005A2A18" w:rsidP="005A2A1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 за предучилищното и училищното образование;</w:t>
      </w:r>
    </w:p>
    <w:p w14:paraId="454AA958" w14:textId="77777777" w:rsidR="005A2A18" w:rsidRDefault="005A2A18" w:rsidP="005A2A1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Правилник за устройството и функциите на регионалните управления на образованието;</w:t>
      </w:r>
    </w:p>
    <w:p w14:paraId="5C4F734D" w14:textId="77777777" w:rsidR="005A2A18" w:rsidRDefault="005A2A18" w:rsidP="005A2A1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Наредба № 4 от 30.11.2015 г. за учебния план; </w:t>
      </w:r>
    </w:p>
    <w:p w14:paraId="6F07451C" w14:textId="77777777" w:rsidR="005A2A18" w:rsidRDefault="005A2A18" w:rsidP="005A2A1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Наредба № 4 от 20.04.2017 г. за нормиране и заплащане на труда;</w:t>
      </w:r>
    </w:p>
    <w:p w14:paraId="04F331D8" w14:textId="77777777" w:rsidR="005A2A18" w:rsidRDefault="005A2A18" w:rsidP="005A2A1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Наредба № 5 от 30.11.2015 г. за общообразователната подготовка;</w:t>
      </w:r>
    </w:p>
    <w:p w14:paraId="00CBE9E3" w14:textId="77777777" w:rsidR="005A2A18" w:rsidRDefault="005A2A18" w:rsidP="005A2A1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Наредба № 7 от 11.08.2016 г. за профилираната подготовка;</w:t>
      </w:r>
    </w:p>
    <w:p w14:paraId="29D868B5" w14:textId="77777777" w:rsidR="005A2A18" w:rsidRDefault="005A2A18" w:rsidP="005A2A1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Наредба № 8 от 11.08.2016 г. за информацията и документите за системата на предучилищното и училищното образование;</w:t>
      </w:r>
    </w:p>
    <w:p w14:paraId="6E35A6EB" w14:textId="77777777" w:rsidR="005A2A18" w:rsidRDefault="005A2A18" w:rsidP="005A2A1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Наредба № 9 от 19.08.2016 г. за институциите в системата на предучилищното и училищното образование;</w:t>
      </w:r>
    </w:p>
    <w:p w14:paraId="1B516F6F" w14:textId="77777777" w:rsidR="005A2A18" w:rsidRDefault="005A2A18" w:rsidP="005A2A1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Наредба № 10 от 01.09.2016 г. за организация на дейностите в училищното образование;</w:t>
      </w:r>
    </w:p>
    <w:p w14:paraId="1E2CC054" w14:textId="77777777" w:rsidR="005A2A18" w:rsidRDefault="005A2A18" w:rsidP="005A2A1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Наредба № 10 от 19.12.2017 г. за познавателните книжки, учебниците и учебните помагала;</w:t>
      </w:r>
    </w:p>
    <w:p w14:paraId="35DB298A" w14:textId="77777777" w:rsidR="005A2A18" w:rsidRDefault="005A2A18" w:rsidP="005A2A1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Наредба № 11 от 01.09.2016 г. за оценяване на резултатите от обучението на учениците;</w:t>
      </w:r>
    </w:p>
    <w:p w14:paraId="33D55080" w14:textId="77777777" w:rsidR="005A2A18" w:rsidRDefault="005A2A18" w:rsidP="005A2A1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Наредба № 15 от 22.07.2019 г. за статута и професионалното развитие на учителите, директорите и другите педагогически специалисти;</w:t>
      </w:r>
    </w:p>
    <w:p w14:paraId="197E0F46" w14:textId="77777777" w:rsidR="005A2A18" w:rsidRDefault="005A2A18" w:rsidP="005A2A1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Наредба № 13 от 21.09.2016 г. за гражданското, здравното, екологичното и интеркултурното образование;</w:t>
      </w:r>
    </w:p>
    <w:p w14:paraId="141CC2EE" w14:textId="77777777" w:rsidR="005A2A18" w:rsidRDefault="005A2A18" w:rsidP="005A2A1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Наредба за условията и реда за оценяване изпълнението на служителите в държавната администрация;</w:t>
      </w:r>
    </w:p>
    <w:p w14:paraId="2E6ED76A" w14:textId="77777777" w:rsidR="005A2A18" w:rsidRDefault="005A2A18" w:rsidP="005A2A1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Наредба за финансиране на институциите в системата на предучилищното и училищното образование;</w:t>
      </w:r>
    </w:p>
    <w:p w14:paraId="6D4AC4C3" w14:textId="77777777" w:rsidR="005A2A18" w:rsidRDefault="005A2A18" w:rsidP="005A2A1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Наредба за приобщаващото образование;</w:t>
      </w:r>
    </w:p>
    <w:p w14:paraId="686B6313" w14:textId="77777777" w:rsidR="005A2A18" w:rsidRDefault="005A2A18" w:rsidP="005A2A1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Наредба за условията и реда за осъществяване на закрила на деца с изявени дарби.</w:t>
      </w:r>
    </w:p>
    <w:p w14:paraId="7AC4C204" w14:textId="77777777" w:rsidR="005A2A18" w:rsidRDefault="005A2A18" w:rsidP="005A2A18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5405CB" w14:textId="77777777" w:rsidR="005A2A18" w:rsidRDefault="005A2A18" w:rsidP="005A2A18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Учебни програми</w:t>
      </w:r>
    </w:p>
    <w:p w14:paraId="2D3455B3" w14:textId="77777777" w:rsidR="0045082F" w:rsidRDefault="0045082F" w:rsidP="0045082F">
      <w:pPr>
        <w:pStyle w:val="ListParagraph"/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A37F7A" w14:textId="77777777" w:rsidR="00684B5A" w:rsidRPr="00684B5A" w:rsidRDefault="00684B5A" w:rsidP="00684B5A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11901E" w14:textId="77777777" w:rsidR="00FA7DDF" w:rsidRDefault="00FA7DDF" w:rsidP="00CF24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4C5A40" w14:textId="77777777" w:rsidR="00DF431E" w:rsidRDefault="00DF431E" w:rsidP="00DF43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4CD0">
        <w:rPr>
          <w:rFonts w:ascii="Times New Roman" w:hAnsi="Times New Roman" w:cs="Times New Roman"/>
          <w:b/>
          <w:bCs/>
          <w:sz w:val="24"/>
          <w:szCs w:val="24"/>
        </w:rPr>
        <w:t>ПРЕДСЕДАТЕЛ НА КОНКУРСНАТА КОМИСИЯ</w:t>
      </w:r>
    </w:p>
    <w:p w14:paraId="445C99F7" w14:textId="7D2F10F4" w:rsidR="00223EFA" w:rsidRDefault="00223EFA" w:rsidP="00CF24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0D301E" w14:textId="6BFBB614" w:rsidR="008345CA" w:rsidRDefault="008345CA" w:rsidP="00CF24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1BB565" w14:textId="5567283F" w:rsidR="00FA7DDF" w:rsidRPr="00FA7DDF" w:rsidRDefault="00FA7DDF" w:rsidP="00FA7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DDF">
        <w:rPr>
          <w:rFonts w:ascii="Times New Roman" w:hAnsi="Times New Roman" w:cs="Times New Roman"/>
          <w:b/>
          <w:sz w:val="28"/>
          <w:szCs w:val="28"/>
        </w:rPr>
        <w:t>Списък на недопуснатите кандидати</w:t>
      </w:r>
      <w:r w:rsidRPr="00FA7DDF">
        <w:rPr>
          <w:rFonts w:ascii="Times New Roman" w:hAnsi="Times New Roman" w:cs="Times New Roman"/>
          <w:b/>
          <w:sz w:val="28"/>
          <w:szCs w:val="28"/>
        </w:rPr>
        <w:br/>
        <w:t xml:space="preserve">за длъжността </w:t>
      </w:r>
      <w:r w:rsidR="00C54CD0" w:rsidRPr="00C54CD0">
        <w:rPr>
          <w:rFonts w:ascii="Times New Roman" w:hAnsi="Times New Roman" w:cs="Times New Roman"/>
          <w:b/>
          <w:sz w:val="28"/>
          <w:szCs w:val="28"/>
        </w:rPr>
        <w:t>„</w:t>
      </w:r>
      <w:r w:rsidR="00684B5A">
        <w:rPr>
          <w:rFonts w:ascii="Times New Roman" w:hAnsi="Times New Roman" w:cs="Times New Roman"/>
          <w:b/>
          <w:sz w:val="28"/>
          <w:szCs w:val="28"/>
        </w:rPr>
        <w:t>старши експерт по природни науки и екология</w:t>
      </w:r>
      <w:r w:rsidR="00C54CD0" w:rsidRPr="00C54CD0">
        <w:rPr>
          <w:rFonts w:ascii="Times New Roman" w:hAnsi="Times New Roman" w:cs="Times New Roman"/>
          <w:b/>
          <w:sz w:val="28"/>
          <w:szCs w:val="28"/>
        </w:rPr>
        <w:t>”, отдел „Организационно-методическа дейност и контрол” (ОМДК), Регионално управление на образованието (РУО) –</w:t>
      </w:r>
      <w:r w:rsidR="00684B5A">
        <w:rPr>
          <w:rFonts w:ascii="Times New Roman" w:hAnsi="Times New Roman" w:cs="Times New Roman"/>
          <w:b/>
          <w:sz w:val="28"/>
          <w:szCs w:val="28"/>
        </w:rPr>
        <w:t xml:space="preserve"> Ловеч</w:t>
      </w:r>
      <w:r w:rsidR="00C54CD0" w:rsidRPr="00C54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76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14:paraId="7F0AD8A7" w14:textId="77777777" w:rsidR="00FA7DDF" w:rsidRPr="00FA7DDF" w:rsidRDefault="00FA7DDF" w:rsidP="00FA7DDF">
      <w:pPr>
        <w:rPr>
          <w:rFonts w:ascii="Times New Roman" w:hAnsi="Times New Roman" w:cs="Times New Roman"/>
          <w:sz w:val="24"/>
          <w:szCs w:val="24"/>
        </w:rPr>
      </w:pPr>
    </w:p>
    <w:p w14:paraId="5E266D43" w14:textId="1A9737D9" w:rsidR="00FA7DDF" w:rsidRPr="00FA7DDF" w:rsidRDefault="00FA7DDF" w:rsidP="0064216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7DDF">
        <w:rPr>
          <w:rFonts w:ascii="Times New Roman" w:hAnsi="Times New Roman" w:cs="Times New Roman"/>
          <w:sz w:val="24"/>
          <w:szCs w:val="24"/>
        </w:rPr>
        <w:t xml:space="preserve">Конкурсната комисия, определена със </w:t>
      </w:r>
      <w:r w:rsidR="00C54CD0" w:rsidRPr="00C54CD0">
        <w:rPr>
          <w:rFonts w:ascii="Times New Roman" w:hAnsi="Times New Roman" w:cs="Times New Roman"/>
          <w:sz w:val="24"/>
          <w:szCs w:val="24"/>
        </w:rPr>
        <w:t>Заповед № РД 09-</w:t>
      </w:r>
      <w:r w:rsidR="00182D94">
        <w:rPr>
          <w:rFonts w:ascii="Times New Roman" w:hAnsi="Times New Roman" w:cs="Times New Roman"/>
          <w:sz w:val="24"/>
          <w:szCs w:val="24"/>
        </w:rPr>
        <w:t>2272</w:t>
      </w:r>
      <w:r w:rsidR="00684B5A">
        <w:rPr>
          <w:rFonts w:ascii="Times New Roman" w:hAnsi="Times New Roman" w:cs="Times New Roman"/>
          <w:sz w:val="24"/>
          <w:szCs w:val="24"/>
        </w:rPr>
        <w:t>/</w:t>
      </w:r>
      <w:r w:rsidR="00182D94">
        <w:rPr>
          <w:rFonts w:ascii="Times New Roman" w:hAnsi="Times New Roman" w:cs="Times New Roman"/>
          <w:sz w:val="24"/>
          <w:szCs w:val="24"/>
        </w:rPr>
        <w:t>07</w:t>
      </w:r>
      <w:r w:rsidR="00684B5A">
        <w:rPr>
          <w:rFonts w:ascii="Times New Roman" w:hAnsi="Times New Roman" w:cs="Times New Roman"/>
          <w:sz w:val="24"/>
          <w:szCs w:val="24"/>
        </w:rPr>
        <w:t>.0</w:t>
      </w:r>
      <w:r w:rsidR="00182D94">
        <w:rPr>
          <w:rFonts w:ascii="Times New Roman" w:hAnsi="Times New Roman" w:cs="Times New Roman"/>
          <w:sz w:val="24"/>
          <w:szCs w:val="24"/>
        </w:rPr>
        <w:t>9</w:t>
      </w:r>
      <w:r w:rsidR="00684B5A">
        <w:rPr>
          <w:rFonts w:ascii="Times New Roman" w:hAnsi="Times New Roman" w:cs="Times New Roman"/>
          <w:sz w:val="24"/>
          <w:szCs w:val="24"/>
        </w:rPr>
        <w:t>.</w:t>
      </w:r>
      <w:r w:rsidR="00C54CD0" w:rsidRPr="00C54CD0">
        <w:rPr>
          <w:rFonts w:ascii="Times New Roman" w:hAnsi="Times New Roman" w:cs="Times New Roman"/>
          <w:sz w:val="24"/>
          <w:szCs w:val="24"/>
        </w:rPr>
        <w:t>2023 г. на министъра на образованието и науката за провеждане на конкурс за длъжността „</w:t>
      </w:r>
      <w:r w:rsidR="00684B5A">
        <w:rPr>
          <w:rFonts w:ascii="Times New Roman" w:hAnsi="Times New Roman" w:cs="Times New Roman"/>
          <w:sz w:val="24"/>
          <w:szCs w:val="24"/>
        </w:rPr>
        <w:t>старши експерт по природни науки и екология</w:t>
      </w:r>
      <w:r w:rsidR="00C54CD0" w:rsidRPr="00C54CD0">
        <w:rPr>
          <w:rFonts w:ascii="Times New Roman" w:hAnsi="Times New Roman" w:cs="Times New Roman"/>
          <w:sz w:val="24"/>
          <w:szCs w:val="24"/>
        </w:rPr>
        <w:t>”, отдел „Организационно-методическа дейност и контрол” (ОМДК), Регионално управление на образованието (РУО) –</w:t>
      </w:r>
      <w:r w:rsidR="00684B5A">
        <w:rPr>
          <w:rFonts w:ascii="Times New Roman" w:hAnsi="Times New Roman" w:cs="Times New Roman"/>
          <w:sz w:val="24"/>
          <w:szCs w:val="24"/>
        </w:rPr>
        <w:t xml:space="preserve"> Ловеч</w:t>
      </w:r>
      <w:r w:rsidRPr="00FA7DDF">
        <w:rPr>
          <w:rFonts w:ascii="Times New Roman" w:hAnsi="Times New Roman" w:cs="Times New Roman"/>
          <w:sz w:val="24"/>
          <w:szCs w:val="24"/>
        </w:rPr>
        <w:t>, реши:</w:t>
      </w:r>
    </w:p>
    <w:p w14:paraId="31797914" w14:textId="77777777" w:rsidR="00641443" w:rsidRDefault="00641443" w:rsidP="00B970D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2F3348D" w14:textId="4F983DDC" w:rsidR="00B970D5" w:rsidRPr="00B970D5" w:rsidRDefault="00641443" w:rsidP="00B970D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Няма недопуснати кандидати.</w:t>
      </w:r>
    </w:p>
    <w:p w14:paraId="1C26BD06" w14:textId="37068F28" w:rsidR="00641443" w:rsidRDefault="00641443" w:rsidP="00CF24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AECC0C" w14:textId="77777777" w:rsidR="007239FE" w:rsidRDefault="007239FE" w:rsidP="00CF24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6F0A76" w14:textId="10925F58" w:rsidR="00CF242A" w:rsidRDefault="00C54CD0" w:rsidP="00CF24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4CD0">
        <w:rPr>
          <w:rFonts w:ascii="Times New Roman" w:hAnsi="Times New Roman" w:cs="Times New Roman"/>
          <w:b/>
          <w:bCs/>
          <w:sz w:val="24"/>
          <w:szCs w:val="24"/>
        </w:rPr>
        <w:t>ПРЕДСЕДАТЕЛ НА КОНКУРСНАТА КОМИСИЯ</w:t>
      </w:r>
    </w:p>
    <w:sectPr w:rsidR="00CF242A" w:rsidSect="000828CA">
      <w:pgSz w:w="12240" w:h="15840"/>
      <w:pgMar w:top="709" w:right="1417" w:bottom="993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3525"/>
    <w:multiLevelType w:val="multilevel"/>
    <w:tmpl w:val="0E9E3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D4725"/>
    <w:multiLevelType w:val="hybridMultilevel"/>
    <w:tmpl w:val="505A1962"/>
    <w:lvl w:ilvl="0" w:tplc="156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7928A0"/>
    <w:multiLevelType w:val="multilevel"/>
    <w:tmpl w:val="612E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95174"/>
    <w:multiLevelType w:val="hybridMultilevel"/>
    <w:tmpl w:val="2A12626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42A5A64"/>
    <w:multiLevelType w:val="multilevel"/>
    <w:tmpl w:val="C9F8D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5A06D5"/>
    <w:multiLevelType w:val="hybridMultilevel"/>
    <w:tmpl w:val="07324712"/>
    <w:lvl w:ilvl="0" w:tplc="29A2ACB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C5"/>
    <w:rsid w:val="00007A2F"/>
    <w:rsid w:val="00031762"/>
    <w:rsid w:val="00046865"/>
    <w:rsid w:val="00057AD4"/>
    <w:rsid w:val="000828CA"/>
    <w:rsid w:val="00101900"/>
    <w:rsid w:val="00107E48"/>
    <w:rsid w:val="00137F59"/>
    <w:rsid w:val="00164B65"/>
    <w:rsid w:val="00170DAA"/>
    <w:rsid w:val="0017214C"/>
    <w:rsid w:val="00182D94"/>
    <w:rsid w:val="001A1C04"/>
    <w:rsid w:val="001B185B"/>
    <w:rsid w:val="001B630F"/>
    <w:rsid w:val="001F4A9C"/>
    <w:rsid w:val="001F7391"/>
    <w:rsid w:val="00223EFA"/>
    <w:rsid w:val="00265230"/>
    <w:rsid w:val="00282ED5"/>
    <w:rsid w:val="002C0A62"/>
    <w:rsid w:val="002C1678"/>
    <w:rsid w:val="002E661A"/>
    <w:rsid w:val="00301B35"/>
    <w:rsid w:val="003114F5"/>
    <w:rsid w:val="00387CC1"/>
    <w:rsid w:val="00397C91"/>
    <w:rsid w:val="003D5052"/>
    <w:rsid w:val="003F0111"/>
    <w:rsid w:val="00421FBA"/>
    <w:rsid w:val="00436DD1"/>
    <w:rsid w:val="0045082F"/>
    <w:rsid w:val="0045572E"/>
    <w:rsid w:val="004852CC"/>
    <w:rsid w:val="00486E21"/>
    <w:rsid w:val="0049693C"/>
    <w:rsid w:val="004C1F68"/>
    <w:rsid w:val="004D2DAE"/>
    <w:rsid w:val="004D6835"/>
    <w:rsid w:val="004F2E4A"/>
    <w:rsid w:val="004F5989"/>
    <w:rsid w:val="00524356"/>
    <w:rsid w:val="00572409"/>
    <w:rsid w:val="00572E0B"/>
    <w:rsid w:val="00575B1C"/>
    <w:rsid w:val="005A2A18"/>
    <w:rsid w:val="005B7173"/>
    <w:rsid w:val="005F0E6A"/>
    <w:rsid w:val="00602408"/>
    <w:rsid w:val="00604E60"/>
    <w:rsid w:val="00606F10"/>
    <w:rsid w:val="00641443"/>
    <w:rsid w:val="00642162"/>
    <w:rsid w:val="006663FA"/>
    <w:rsid w:val="00684B5A"/>
    <w:rsid w:val="00696E20"/>
    <w:rsid w:val="00722E7C"/>
    <w:rsid w:val="007239FE"/>
    <w:rsid w:val="007422E8"/>
    <w:rsid w:val="00786ED7"/>
    <w:rsid w:val="007875A3"/>
    <w:rsid w:val="0079053B"/>
    <w:rsid w:val="007A339D"/>
    <w:rsid w:val="007B40B8"/>
    <w:rsid w:val="007F2EF6"/>
    <w:rsid w:val="008101C9"/>
    <w:rsid w:val="00832BD5"/>
    <w:rsid w:val="008345CA"/>
    <w:rsid w:val="00846746"/>
    <w:rsid w:val="00866521"/>
    <w:rsid w:val="008D7CBA"/>
    <w:rsid w:val="00955E1D"/>
    <w:rsid w:val="009654FE"/>
    <w:rsid w:val="0099325A"/>
    <w:rsid w:val="009B422A"/>
    <w:rsid w:val="009B6867"/>
    <w:rsid w:val="00A23B64"/>
    <w:rsid w:val="00A3219E"/>
    <w:rsid w:val="00A372CF"/>
    <w:rsid w:val="00A45060"/>
    <w:rsid w:val="00A50D9D"/>
    <w:rsid w:val="00A673C5"/>
    <w:rsid w:val="00AE049A"/>
    <w:rsid w:val="00B970D5"/>
    <w:rsid w:val="00BE5716"/>
    <w:rsid w:val="00C06641"/>
    <w:rsid w:val="00C204B8"/>
    <w:rsid w:val="00C45E0D"/>
    <w:rsid w:val="00C54CD0"/>
    <w:rsid w:val="00C81BF8"/>
    <w:rsid w:val="00CE6DA3"/>
    <w:rsid w:val="00CF242A"/>
    <w:rsid w:val="00D75466"/>
    <w:rsid w:val="00D82E9F"/>
    <w:rsid w:val="00D846E8"/>
    <w:rsid w:val="00DA3A19"/>
    <w:rsid w:val="00DF1CAD"/>
    <w:rsid w:val="00DF431E"/>
    <w:rsid w:val="00E05326"/>
    <w:rsid w:val="00E14B5B"/>
    <w:rsid w:val="00E23625"/>
    <w:rsid w:val="00E35256"/>
    <w:rsid w:val="00E72AC3"/>
    <w:rsid w:val="00E84277"/>
    <w:rsid w:val="00E86650"/>
    <w:rsid w:val="00E97A0E"/>
    <w:rsid w:val="00ED611D"/>
    <w:rsid w:val="00F06D4A"/>
    <w:rsid w:val="00F10D90"/>
    <w:rsid w:val="00F4442E"/>
    <w:rsid w:val="00F47539"/>
    <w:rsid w:val="00F81C72"/>
    <w:rsid w:val="00F84E6B"/>
    <w:rsid w:val="00F95B63"/>
    <w:rsid w:val="00FA7DDF"/>
    <w:rsid w:val="00FB35B4"/>
    <w:rsid w:val="00FC1817"/>
    <w:rsid w:val="00FD389B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02B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E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7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E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7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Petrova</dc:creator>
  <cp:keywords/>
  <dc:description/>
  <cp:lastModifiedBy>Polya</cp:lastModifiedBy>
  <cp:revision>99</cp:revision>
  <cp:lastPrinted>2023-09-18T09:01:00Z</cp:lastPrinted>
  <dcterms:created xsi:type="dcterms:W3CDTF">2021-10-22T08:06:00Z</dcterms:created>
  <dcterms:modified xsi:type="dcterms:W3CDTF">2023-09-20T06:21:00Z</dcterms:modified>
</cp:coreProperties>
</file>