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8F2" w:rsidRPr="00280C09" w:rsidRDefault="007568F2" w:rsidP="001660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80C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Прило</w:t>
      </w:r>
      <w:bookmarkStart w:id="0" w:name="_GoBack"/>
      <w:bookmarkEnd w:id="0"/>
      <w:r w:rsidRPr="00280C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жение № 1 към чл. 8, ал. 1</w:t>
      </w:r>
    </w:p>
    <w:p w:rsidR="007568F2" w:rsidRPr="00280C09" w:rsidRDefault="007568F2" w:rsidP="0075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0C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7568F2" w:rsidRPr="00280C09" w:rsidTr="003857E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8F2" w:rsidRPr="00280C09" w:rsidRDefault="007568F2" w:rsidP="007568F2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</w:t>
            </w:r>
          </w:p>
          <w:p w:rsidR="00703F63" w:rsidRDefault="009F15CB" w:rsidP="007568F2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</w:t>
            </w:r>
          </w:p>
          <w:p w:rsidR="009F15CB" w:rsidRPr="00280C09" w:rsidRDefault="009F15CB" w:rsidP="007568F2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7568F2" w:rsidRPr="00280C09" w:rsidRDefault="007568F2" w:rsidP="007568F2">
            <w:pPr>
              <w:spacing w:before="57" w:after="100" w:afterAutospacing="1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ЗАЯВЛЕНИЕ ЗА УЧАСТИЕ В КОНКУРС</w:t>
            </w:r>
          </w:p>
          <w:p w:rsidR="007568F2" w:rsidRPr="00280C09" w:rsidRDefault="007568F2" w:rsidP="00C865B1">
            <w:pPr>
              <w:spacing w:before="100" w:beforeAutospacing="1" w:after="100" w:afterAutospacing="1" w:line="202" w:lineRule="atLeast"/>
              <w:ind w:right="2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 длъжност </w:t>
            </w:r>
            <w:r w:rsidR="0077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</w:t>
            </w:r>
            <w:r w:rsidR="0077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.......................................</w:t>
            </w:r>
            <w:r w:rsidR="0077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</w:t>
            </w: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</w:t>
            </w:r>
            <w:r w:rsidR="0077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</w:t>
            </w: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(наименование на институцията)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Населено място </w:t>
            </w:r>
            <w:r w:rsidR="0077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Област .............................................................................................................</w:t>
            </w:r>
            <w:r w:rsidR="0077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Община ......................................................................................................................................</w:t>
            </w:r>
          </w:p>
          <w:tbl>
            <w:tblPr>
              <w:tblW w:w="8895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3"/>
              <w:gridCol w:w="5862"/>
            </w:tblGrid>
            <w:tr w:rsidR="007568F2" w:rsidRPr="00280C09">
              <w:trPr>
                <w:trHeight w:val="226"/>
              </w:trPr>
              <w:tc>
                <w:tcPr>
                  <w:tcW w:w="934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ЛИЧНА ИНФОРМАЦИЯ</w:t>
                  </w:r>
                </w:p>
              </w:tc>
            </w:tr>
            <w:tr w:rsidR="007568F2" w:rsidRPr="00280C09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Трите имена на кандидата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7568F2" w:rsidRPr="00280C09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Място на раждане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7568F2" w:rsidRPr="00280C09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ЕГН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7568F2" w:rsidRPr="00280C09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Адрес за кореспонденция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7568F2" w:rsidRPr="00280C09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Телефон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7568F2" w:rsidRPr="00280C09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Електронна поща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7568F2" w:rsidRPr="00280C09" w:rsidRDefault="007568F2" w:rsidP="007568F2">
            <w:pPr>
              <w:spacing w:before="113" w:after="100" w:afterAutospacing="1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ОБРАЗОВАТЕЛНА ПОДГОТОВКА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Вид и степен на завършено висше образование</w:t>
            </w:r>
          </w:p>
          <w:tbl>
            <w:tblPr>
              <w:tblW w:w="8925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2"/>
              <w:gridCol w:w="3270"/>
              <w:gridCol w:w="2361"/>
              <w:gridCol w:w="1462"/>
            </w:tblGrid>
            <w:tr w:rsidR="007568F2" w:rsidRPr="00280C09">
              <w:trPr>
                <w:trHeight w:val="226"/>
              </w:trPr>
              <w:tc>
                <w:tcPr>
                  <w:tcW w:w="18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Наименование на висшето училище</w:t>
                  </w:r>
                </w:p>
              </w:tc>
              <w:tc>
                <w:tcPr>
                  <w:tcW w:w="357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Номер и дата на издаване на диплома или удостоверение за признаване</w:t>
                  </w:r>
                </w:p>
              </w:tc>
              <w:tc>
                <w:tcPr>
                  <w:tcW w:w="243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Образователно-квалификационна степен</w:t>
                  </w: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Специалност</w:t>
                  </w:r>
                </w:p>
              </w:tc>
            </w:tr>
            <w:tr w:rsidR="007568F2" w:rsidRPr="00280C09">
              <w:trPr>
                <w:trHeight w:val="226"/>
              </w:trPr>
              <w:tc>
                <w:tcPr>
                  <w:tcW w:w="18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7568F2" w:rsidRPr="00280C09">
              <w:trPr>
                <w:trHeight w:val="226"/>
              </w:trPr>
              <w:tc>
                <w:tcPr>
                  <w:tcW w:w="18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703F63" w:rsidRPr="00280C09" w:rsidRDefault="007568F2" w:rsidP="00703F63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703F63" w:rsidRPr="00280C09" w:rsidRDefault="00703F63" w:rsidP="00703F63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7568F2" w:rsidRPr="00280C09" w:rsidRDefault="007568F2" w:rsidP="007568F2">
            <w:pPr>
              <w:spacing w:before="57" w:after="100" w:afterAutospacing="1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Допълнителна квалификация и правоспособност</w:t>
            </w:r>
          </w:p>
          <w:tbl>
            <w:tblPr>
              <w:tblW w:w="9000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3"/>
              <w:gridCol w:w="2986"/>
              <w:gridCol w:w="2961"/>
            </w:tblGrid>
            <w:tr w:rsidR="007568F2" w:rsidRPr="00280C09">
              <w:trPr>
                <w:trHeight w:val="60"/>
              </w:trPr>
              <w:tc>
                <w:tcPr>
                  <w:tcW w:w="3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Тема/наименование на квалификационната програма и курс</w:t>
                  </w:r>
                </w:p>
              </w:tc>
              <w:tc>
                <w:tcPr>
                  <w:tcW w:w="313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Период и място на провеждане</w:t>
                  </w:r>
                </w:p>
              </w:tc>
              <w:tc>
                <w:tcPr>
                  <w:tcW w:w="308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Получени дипломи, сертификати и удостоверения</w:t>
                  </w:r>
                </w:p>
              </w:tc>
            </w:tr>
            <w:tr w:rsidR="007568F2" w:rsidRPr="00280C09">
              <w:trPr>
                <w:trHeight w:val="60"/>
              </w:trPr>
              <w:tc>
                <w:tcPr>
                  <w:tcW w:w="313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1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7568F2" w:rsidRPr="00280C09">
              <w:trPr>
                <w:trHeight w:val="60"/>
              </w:trPr>
              <w:tc>
                <w:tcPr>
                  <w:tcW w:w="313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1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7568F2" w:rsidRPr="00280C09">
              <w:trPr>
                <w:trHeight w:val="60"/>
              </w:trPr>
              <w:tc>
                <w:tcPr>
                  <w:tcW w:w="313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1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7568F2" w:rsidRPr="00280C09" w:rsidRDefault="007568F2" w:rsidP="00C865B1">
            <w:pPr>
              <w:spacing w:before="57" w:after="100" w:afterAutospacing="1" w:line="202" w:lineRule="atLeast"/>
              <w:ind w:right="311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</w:t>
            </w:r>
            <w:r w:rsidR="00C86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</w:t>
            </w: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C86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</w:t>
            </w: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</w:t>
            </w:r>
          </w:p>
          <w:p w:rsidR="007568F2" w:rsidRPr="00280C09" w:rsidRDefault="007568F2" w:rsidP="001311BF">
            <w:pPr>
              <w:spacing w:before="100" w:beforeAutospacing="1" w:after="100" w:afterAutospacing="1" w:line="202" w:lineRule="atLeast"/>
              <w:ind w:right="31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Забележка.</w:t>
            </w: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Тук се посочват квалификационни програми и курсове, които не са съпроводени с придобиване на образователно-квалификационна степен.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7568F2" w:rsidRPr="00280C09" w:rsidRDefault="007568F2" w:rsidP="007568F2">
            <w:pPr>
              <w:spacing w:before="57" w:after="57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ТРУДОВ СТАЖ И ПРОФЕСИОНАЛЕН ОПИТ</w:t>
            </w:r>
          </w:p>
          <w:p w:rsidR="007568F2" w:rsidRPr="00280C09" w:rsidRDefault="007568F2" w:rsidP="003857E9">
            <w:pPr>
              <w:spacing w:before="100" w:beforeAutospacing="1" w:after="100" w:afterAutospacing="1" w:line="202" w:lineRule="atLeast"/>
              <w:ind w:right="31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      </w:r>
          </w:p>
          <w:tbl>
            <w:tblPr>
              <w:tblW w:w="8955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5"/>
              <w:gridCol w:w="2200"/>
              <w:gridCol w:w="2274"/>
              <w:gridCol w:w="2216"/>
            </w:tblGrid>
            <w:tr w:rsidR="007568F2" w:rsidRPr="00280C09">
              <w:trPr>
                <w:trHeight w:val="60"/>
              </w:trPr>
              <w:tc>
                <w:tcPr>
                  <w:tcW w:w="23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Организации, в които сте работили</w:t>
                  </w:r>
                </w:p>
              </w:tc>
              <w:tc>
                <w:tcPr>
                  <w:tcW w:w="234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Период</w:t>
                  </w:r>
                </w:p>
              </w:tc>
              <w:tc>
                <w:tcPr>
                  <w:tcW w:w="234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Наименование на заеманите длъжности</w:t>
                  </w:r>
                </w:p>
              </w:tc>
              <w:tc>
                <w:tcPr>
                  <w:tcW w:w="22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Основни дейности и отговорности</w:t>
                  </w:r>
                </w:p>
              </w:tc>
            </w:tr>
            <w:tr w:rsidR="007568F2" w:rsidRPr="00280C09">
              <w:trPr>
                <w:trHeight w:val="60"/>
              </w:trPr>
              <w:tc>
                <w:tcPr>
                  <w:tcW w:w="23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2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7568F2" w:rsidRPr="00280C09">
              <w:trPr>
                <w:trHeight w:val="60"/>
              </w:trPr>
              <w:tc>
                <w:tcPr>
                  <w:tcW w:w="23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2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7568F2" w:rsidRPr="00280C09">
              <w:trPr>
                <w:trHeight w:val="60"/>
              </w:trPr>
              <w:tc>
                <w:tcPr>
                  <w:tcW w:w="23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2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7568F2" w:rsidRPr="00280C09">
              <w:trPr>
                <w:trHeight w:val="60"/>
              </w:trPr>
              <w:tc>
                <w:tcPr>
                  <w:tcW w:w="23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2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7568F2" w:rsidRPr="00280C09" w:rsidRDefault="007568F2" w:rsidP="007568F2">
            <w:pPr>
              <w:spacing w:before="113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Прилагам следните документи: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1. ...........................................................................................................................................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2. ...........................................................................................................................................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3. ...........................................................................................................................................</w:t>
            </w:r>
          </w:p>
          <w:p w:rsidR="00D20EE4" w:rsidRDefault="00D20EE4" w:rsidP="007568F2">
            <w:pPr>
              <w:spacing w:before="57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7568F2" w:rsidRPr="00280C09" w:rsidRDefault="007568F2" w:rsidP="007568F2">
            <w:pPr>
              <w:spacing w:before="57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Подпис:                                                                                                          Дата:</w:t>
            </w:r>
          </w:p>
          <w:p w:rsidR="007568F2" w:rsidRPr="00280C09" w:rsidRDefault="007568F2" w:rsidP="007568F2">
            <w:pPr>
              <w:spacing w:before="113" w:after="57" w:line="202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Информация за обработване на лични данни за целите на провеждане на конкурс за заемане на длъжността "директор" в държавните и общинските институции в системата на предучилищното и училищното образование съгласно</w:t>
            </w:r>
            <w:r w:rsidR="00C8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280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чл. 13 </w:t>
            </w:r>
            <w:r w:rsidRPr="00770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от</w:t>
            </w:r>
            <w:r w:rsidR="00C8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hyperlink r:id="rId4" w:tgtFrame="_blank" w:tooltip="GDPR Пакет - Справочник и Помощник" w:history="1">
              <w:r w:rsidRPr="00C865B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bg-BG"/>
                </w:rPr>
                <w:t>Регламент (ЕС) 2016/679</w:t>
              </w:r>
            </w:hyperlink>
            <w:r w:rsidRPr="00C86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на Европейския парламент и на Съвета от 27 април 2016 г. относно защитата на физ</w:t>
            </w:r>
            <w:r w:rsidRPr="00280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данните/ОРЗД)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>1. Предоставените лични данни на администратора на лични данни са необходими за провеждане на конкурс за заемане на длъжността "директор" в държавните и общинските институции в системата на предучилищното и училищното образование.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 xml:space="preserve">2. При </w:t>
            </w:r>
            <w:proofErr w:type="spellStart"/>
            <w:r w:rsidRPr="00280C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>непредставяне</w:t>
            </w:r>
            <w:proofErr w:type="spellEnd"/>
            <w:r w:rsidRPr="00280C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 xml:space="preserve"> на горепосочените лични данни не могат да бъдат изпълнени законовите изисквания за участие в конкурса, установени в нормативните актове.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>3. При провеждане на конкурса се осъществява видеонаблюдение. Видеозаписите се съхраняват за период от 2 (два) месеца от приключването на конкурса.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>4. Администраторът не извършва други действия на обработка по отношение на личните данни освен за целите на конкурса в съответствие с приложимото законодателство.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>5. Предоставените лични данни ще бъдат обработвани и съхранявани при спазване на разпоредбите на нормативните актове в областта на защита на личните данни и приложимото българско и </w:t>
            </w:r>
            <w:hyperlink r:id="rId5" w:tgtFrame="_blank" w:tooltip="Правно-информационна система Сиела Евро" w:history="1">
              <w:r w:rsidRPr="00C865B1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  <w:lang w:eastAsia="bg-BG"/>
                </w:rPr>
                <w:t>европейско законодателство</w:t>
              </w:r>
            </w:hyperlink>
            <w:r w:rsidRPr="00C865B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bg-BG"/>
              </w:rPr>
              <w:t>.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>6. Срокът за съхранение на предоставените лични данни е само за периода, за който са необходими, с оглед изпълнение на целите, за които са събрани, включително за спазване на изискванията на действащата нормативна уредба.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>7. Участниците в конкурсната </w:t>
            </w:r>
            <w:hyperlink r:id="rId6" w:tgtFrame="_blank" w:tooltip="Правно-информационна система Сиела Процедури" w:history="1">
              <w:r w:rsidRPr="00C865B1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  <w:lang w:eastAsia="bg-BG"/>
                </w:rPr>
                <w:t>процедура</w:t>
              </w:r>
            </w:hyperlink>
            <w:r w:rsidRPr="00280C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> имат право да изискват от администратора заличаване или коригиране на личните им данни, обработването на които не отговаря на изискванията на ОРЗД и на Закона за защита на личните данни, както и право на жалба до надзорен орган.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</w:pPr>
          </w:p>
          <w:p w:rsidR="007568F2" w:rsidRDefault="007568F2" w:rsidP="00094405">
            <w:pPr>
              <w:spacing w:before="100" w:beforeAutospacing="1" w:after="100" w:afterAutospacing="1" w:line="202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>Запознах се с представената информация, която потвърждавам, че прочетох и разбрах.</w:t>
            </w:r>
          </w:p>
          <w:p w:rsidR="00094405" w:rsidRPr="00280C09" w:rsidRDefault="00094405" w:rsidP="00094405">
            <w:pPr>
              <w:spacing w:before="100" w:beforeAutospacing="1" w:after="100" w:afterAutospacing="1" w:line="202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7568F2" w:rsidRPr="00280C09" w:rsidRDefault="007568F2" w:rsidP="007568F2">
            <w:pPr>
              <w:spacing w:before="57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Декларатор: ...............</w:t>
            </w:r>
            <w:r w:rsidR="005A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</w:t>
            </w: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                                        Дата: ..................................</w:t>
            </w:r>
            <w:r w:rsidR="005A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</w:t>
            </w: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</w:t>
            </w:r>
          </w:p>
          <w:p w:rsidR="007568F2" w:rsidRPr="00280C09" w:rsidRDefault="007568F2" w:rsidP="005A5CFA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(.........................................................................................................................................)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(име, презиме и фамилия)</w:t>
            </w:r>
          </w:p>
        </w:tc>
      </w:tr>
    </w:tbl>
    <w:p w:rsidR="00226479" w:rsidRPr="00280C09" w:rsidRDefault="00226479">
      <w:pPr>
        <w:rPr>
          <w:rFonts w:ascii="Times New Roman" w:hAnsi="Times New Roman" w:cs="Times New Roman"/>
          <w:sz w:val="24"/>
          <w:szCs w:val="24"/>
        </w:rPr>
      </w:pPr>
    </w:p>
    <w:sectPr w:rsidR="00226479" w:rsidRPr="00280C09" w:rsidSect="00280C09"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8F2"/>
    <w:rsid w:val="00094405"/>
    <w:rsid w:val="001311BF"/>
    <w:rsid w:val="0016600C"/>
    <w:rsid w:val="00226479"/>
    <w:rsid w:val="00280C09"/>
    <w:rsid w:val="002B3D4F"/>
    <w:rsid w:val="003857E9"/>
    <w:rsid w:val="005A5CFA"/>
    <w:rsid w:val="00703F63"/>
    <w:rsid w:val="007568F2"/>
    <w:rsid w:val="00770DB2"/>
    <w:rsid w:val="009F15CB"/>
    <w:rsid w:val="00C865B1"/>
    <w:rsid w:val="00D2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7FAB16-19D8-40FB-841D-21BD0A89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ciela.net/praven-softuer/40-siela-proceduri.html?utm_source=lex.bg&amp;utm_medium=laws&amp;utm_campaign=lex_context&amp;utm_id=1" TargetMode="External"/><Relationship Id="rId5" Type="http://schemas.openxmlformats.org/officeDocument/2006/relationships/hyperlink" Target="https://e-ciela.net/evropejsko-zakonodatelstvo/43-siela-evro.html?utm_source=lex.bg&amp;utm_medium=laws&amp;utm_campaign=lex_context&amp;utm_id=1" TargetMode="External"/><Relationship Id="rId4" Type="http://schemas.openxmlformats.org/officeDocument/2006/relationships/hyperlink" Target="https://e-ciela.net/blgarsko-zakonodatelstvo/133-gdpr-spravochnik.html?utm_source=lex.bg&amp;utm_medium=laws&amp;utm_campaign=lex_context&amp;utm_id=1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852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rio_lovech</cp:lastModifiedBy>
  <cp:revision>15</cp:revision>
  <cp:lastPrinted>2024-01-11T07:47:00Z</cp:lastPrinted>
  <dcterms:created xsi:type="dcterms:W3CDTF">2024-01-10T07:59:00Z</dcterms:created>
  <dcterms:modified xsi:type="dcterms:W3CDTF">2024-07-18T07:28:00Z</dcterms:modified>
</cp:coreProperties>
</file>